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78" w:rsidRPr="009F5AD0" w:rsidRDefault="000B5A8E">
      <w:pPr>
        <w:rPr>
          <w:b/>
        </w:rPr>
      </w:pPr>
      <w:r w:rsidRPr="009F5AD0">
        <w:rPr>
          <w:b/>
        </w:rPr>
        <w:t>GRUBIĆ DESIGN</w:t>
      </w:r>
    </w:p>
    <w:p w:rsidR="000B5A8E" w:rsidRDefault="000B5A8E">
      <w:r>
        <w:t>DOBRI DOL 69, 10000 ZAGREB</w:t>
      </w:r>
    </w:p>
    <w:p w:rsidR="000B5A8E" w:rsidRDefault="000B5A8E">
      <w:r>
        <w:t>Oib: 34787119735</w:t>
      </w:r>
    </w:p>
    <w:p w:rsidR="000B5A8E" w:rsidRDefault="000B5A8E">
      <w:r>
        <w:t>+385917394078</w:t>
      </w:r>
    </w:p>
    <w:p w:rsidR="000B5A8E" w:rsidRDefault="000B5A8E">
      <w:r>
        <w:t xml:space="preserve">EMAIL: </w:t>
      </w:r>
      <w:hyperlink r:id="rId4" w:history="1">
        <w:r w:rsidRPr="008A1BE6">
          <w:rPr>
            <w:rStyle w:val="Hyperlink"/>
          </w:rPr>
          <w:t>grubic.design@gmail.com</w:t>
        </w:r>
      </w:hyperlink>
    </w:p>
    <w:p w:rsidR="000B5A8E" w:rsidRDefault="000B5A8E"/>
    <w:p w:rsidR="000B5A8E" w:rsidRDefault="000B5A8E" w:rsidP="000B5A8E">
      <w:pPr>
        <w:jc w:val="center"/>
        <w:rPr>
          <w:sz w:val="28"/>
          <w:szCs w:val="28"/>
        </w:rPr>
      </w:pPr>
      <w:r w:rsidRPr="000B5A8E">
        <w:rPr>
          <w:sz w:val="28"/>
          <w:szCs w:val="28"/>
        </w:rPr>
        <w:t>INFORMACIJSKI OBRAZAC ZA JEDNOSTRANI RASKID UGOVORA O KUPNJI PROIZVODA I/ILI USLUGA SKLOPLJENOG PUTEM INTERNET NARUDŽBE</w:t>
      </w:r>
    </w:p>
    <w:p w:rsidR="000B5A8E" w:rsidRDefault="000B5A8E" w:rsidP="000B5A8E">
      <w:pPr>
        <w:jc w:val="center"/>
        <w:rPr>
          <w:sz w:val="28"/>
          <w:szCs w:val="28"/>
        </w:rPr>
      </w:pPr>
    </w:p>
    <w:p w:rsidR="000B5A8E" w:rsidRPr="009F5AD0" w:rsidRDefault="000B5A8E" w:rsidP="000B5A8E">
      <w:pPr>
        <w:rPr>
          <w:b/>
        </w:rPr>
      </w:pPr>
      <w:r w:rsidRPr="009F5AD0">
        <w:rPr>
          <w:b/>
        </w:rPr>
        <w:t xml:space="preserve">Pravo na jednostrani raskid ugovora </w:t>
      </w:r>
    </w:p>
    <w:p w:rsidR="000B5A8E" w:rsidRDefault="000B5A8E" w:rsidP="000B5A8E">
      <w:r>
        <w:t xml:space="preserve">Sukladno Zakonu o zaštiti potrošača, potrošač može, ne navodeći razlog, jednostrano raskinuti ovaj ugovor, u roku od 14 dana od dana sklapanja ugovora ili po njegovom primitku. Pravo na jednostrani raskid ugovora počinje teći od datuma isporuke, tj. datuma za osobno preuzimanje pošiljke. Ukoliko potrošač nije dobio ovaj obrazac, rok za jednostrani raskid počinje teći od dostave ovog obrasca i ističe nakon jedne godine i 14 dana. Ukoliko potrošač nije dobio sve tražene informacije, rok za jednostrani raskid počinje teći od trenutka kada potrošač dobije te informacije, i ističe nakon tri mjeseca i 14 dana. Da bi ostvario pravo na jednostrani raskid, potrošač mora trgovcu pisano dostaviti obavijest u kojoj navodi da raskida ugovor. Obavijest mora biti napisana na trajnom mediju i sadržavati podatke koji su niže naznačeni. a može biti dostavljena kao pismo poslano poštom ili elektronička pošta. </w:t>
      </w:r>
    </w:p>
    <w:p w:rsidR="009F5AD0" w:rsidRPr="009F5AD0" w:rsidRDefault="000B5A8E" w:rsidP="000B5A8E">
      <w:pPr>
        <w:rPr>
          <w:b/>
        </w:rPr>
      </w:pPr>
      <w:r w:rsidRPr="009F5AD0">
        <w:rPr>
          <w:b/>
        </w:rPr>
        <w:t xml:space="preserve">Isključenje prava na jednostrani raskid ugovora </w:t>
      </w:r>
    </w:p>
    <w:p w:rsidR="000B5A8E" w:rsidRDefault="000B5A8E" w:rsidP="000B5A8E">
      <w:r>
        <w:t>Potrošač nema pravo na jednostrani raskid ugovora ako je predmet ugovora zapečaćena roba koja zbog zdravstvenih ili higijenskih razloga nije pogodna za vraćanje, ako je bila otpečaćena nakon dostave.</w:t>
      </w:r>
    </w:p>
    <w:p w:rsidR="009F5AD0" w:rsidRDefault="009F5AD0" w:rsidP="000B5A8E">
      <w:pPr>
        <w:rPr>
          <w:b/>
        </w:rPr>
      </w:pPr>
      <w:r w:rsidRPr="009F5AD0">
        <w:rPr>
          <w:b/>
        </w:rPr>
        <w:t>Obavijest o jednostranom raskidu ugovora</w:t>
      </w:r>
    </w:p>
    <w:p w:rsidR="009F5AD0" w:rsidRDefault="009F5AD0" w:rsidP="000B5A8E">
      <w:pPr>
        <w:rPr>
          <w:sz w:val="24"/>
          <w:szCs w:val="24"/>
        </w:rPr>
      </w:pPr>
      <w:r w:rsidRPr="009F5AD0">
        <w:rPr>
          <w:sz w:val="24"/>
          <w:szCs w:val="24"/>
        </w:rPr>
        <w:t>Ja,</w:t>
      </w:r>
      <w:r w:rsidRPr="009F5AD0">
        <w:rPr>
          <w:sz w:val="24"/>
          <w:szCs w:val="24"/>
        </w:rPr>
        <w:softHyphen/>
      </w:r>
      <w:r w:rsidRPr="009F5AD0">
        <w:rPr>
          <w:sz w:val="24"/>
          <w:szCs w:val="24"/>
        </w:rPr>
        <w:softHyphen/>
      </w:r>
      <w:r w:rsidRPr="009F5AD0">
        <w:rPr>
          <w:sz w:val="24"/>
          <w:szCs w:val="24"/>
        </w:rPr>
        <w:softHyphen/>
      </w:r>
      <w:r w:rsidRPr="009F5AD0">
        <w:rPr>
          <w:sz w:val="24"/>
          <w:szCs w:val="24"/>
        </w:rPr>
        <w:softHyphen/>
      </w:r>
      <w:r w:rsidRPr="009F5AD0">
        <w:rPr>
          <w:sz w:val="24"/>
          <w:szCs w:val="24"/>
        </w:rPr>
        <w:softHyphen/>
      </w:r>
      <w:r w:rsidRPr="009F5AD0">
        <w:rPr>
          <w:sz w:val="24"/>
          <w:szCs w:val="24"/>
        </w:rPr>
        <w:softHyphen/>
      </w:r>
      <w:r w:rsidRPr="009F5AD0">
        <w:rPr>
          <w:sz w:val="24"/>
          <w:szCs w:val="24"/>
        </w:rPr>
        <w:softHyphen/>
        <w:t>_________________________________________(ime i prezime potrošača) iz</w:t>
      </w:r>
    </w:p>
    <w:p w:rsidR="009F5AD0" w:rsidRDefault="009F5AD0" w:rsidP="000B5A8E">
      <w:pPr>
        <w:rPr>
          <w:sz w:val="24"/>
          <w:szCs w:val="24"/>
        </w:rPr>
      </w:pPr>
      <w:r>
        <w:rPr>
          <w:sz w:val="24"/>
          <w:szCs w:val="24"/>
        </w:rPr>
        <w:t>_________________________________________(</w:t>
      </w:r>
      <w:r>
        <w:t>adresa potrošača: mjesto, ulica, broj</w:t>
      </w:r>
      <w:r>
        <w:rPr>
          <w:sz w:val="24"/>
          <w:szCs w:val="24"/>
        </w:rPr>
        <w:t>)</w:t>
      </w:r>
    </w:p>
    <w:p w:rsidR="009F5AD0" w:rsidRDefault="009F5AD0" w:rsidP="000B5A8E">
      <w:r>
        <w:t>ovime izjavljujem da jednostrano raskidam Ugovor o kupnji sljedeće robe/usluge:</w:t>
      </w:r>
    </w:p>
    <w:p w:rsidR="009F5AD0" w:rsidRDefault="009F5AD0" w:rsidP="000B5A8E">
      <w:r>
        <w:rPr>
          <w:sz w:val="24"/>
          <w:szCs w:val="24"/>
        </w:rPr>
        <w:t>____________________________________________________</w:t>
      </w:r>
      <w:r>
        <w:t>(upišite naziv artikla)</w:t>
      </w:r>
    </w:p>
    <w:p w:rsidR="009F5AD0" w:rsidRDefault="009F5AD0" w:rsidP="000B5A8E">
      <w:r>
        <w:t>prema broju računa ili broju narudžbe _______________________ (upišite broj dokumenta) primljene</w:t>
      </w:r>
      <w:r>
        <w:t xml:space="preserve"> </w:t>
      </w:r>
      <w:r>
        <w:t>dana _____________________. (upišite datum)</w:t>
      </w:r>
    </w:p>
    <w:p w:rsidR="009F5AD0" w:rsidRPr="009F5AD0" w:rsidRDefault="009F5AD0" w:rsidP="000B5A8E">
      <w:r>
        <w:t>U _____________________ (grad/mjesto), dana _____________________. (datum).</w:t>
      </w:r>
    </w:p>
    <w:p w:rsidR="009F5AD0" w:rsidRDefault="009F5AD0" w:rsidP="000B5A8E"/>
    <w:p w:rsidR="009F5AD0" w:rsidRDefault="009F5AD0" w:rsidP="000B5A8E">
      <w:r>
        <w:t xml:space="preserve">__________________________ </w:t>
      </w:r>
    </w:p>
    <w:p w:rsidR="009F5AD0" w:rsidRPr="009F5AD0" w:rsidRDefault="009F5AD0" w:rsidP="000B5A8E">
      <w:r>
        <w:t xml:space="preserve">          Potpis potroš</w:t>
      </w:r>
      <w:bookmarkStart w:id="0" w:name="_GoBack"/>
      <w:bookmarkEnd w:id="0"/>
      <w:r>
        <w:t>ača</w:t>
      </w:r>
    </w:p>
    <w:sectPr w:rsidR="009F5AD0" w:rsidRPr="009F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8E"/>
    <w:rsid w:val="000B5A8E"/>
    <w:rsid w:val="00954B78"/>
    <w:rsid w:val="009F5AD0"/>
    <w:rsid w:val="00E25D34"/>
    <w:rsid w:val="00ED5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6B3B"/>
  <w15:chartTrackingRefBased/>
  <w15:docId w15:val="{56308261-11BF-48AD-AC59-D1F2D702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A8E"/>
    <w:rPr>
      <w:color w:val="0563C1" w:themeColor="hyperlink"/>
      <w:u w:val="single"/>
    </w:rPr>
  </w:style>
  <w:style w:type="character" w:styleId="UnresolvedMention">
    <w:name w:val="Unresolved Mention"/>
    <w:basedOn w:val="DefaultParagraphFont"/>
    <w:uiPriority w:val="99"/>
    <w:semiHidden/>
    <w:unhideWhenUsed/>
    <w:rsid w:val="000B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ubic.desig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Grubić</dc:creator>
  <cp:keywords/>
  <dc:description/>
  <cp:lastModifiedBy>Petar Grubić</cp:lastModifiedBy>
  <cp:revision>2</cp:revision>
  <dcterms:created xsi:type="dcterms:W3CDTF">2018-12-06T10:36:00Z</dcterms:created>
  <dcterms:modified xsi:type="dcterms:W3CDTF">2018-12-07T11:03:00Z</dcterms:modified>
</cp:coreProperties>
</file>